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131" w:rsidRDefault="00672131" w:rsidP="00672131">
      <w:pPr>
        <w:pStyle w:val="NoSpacing"/>
        <w:rPr>
          <w:rFonts w:cs="Arial"/>
          <w:sz w:val="24"/>
          <w:szCs w:val="24"/>
        </w:rPr>
      </w:pPr>
    </w:p>
    <w:p w:rsidR="00672131" w:rsidRPr="00FE74EA" w:rsidRDefault="00672131" w:rsidP="00672131">
      <w:pPr>
        <w:pStyle w:val="NoSpacing"/>
        <w:rPr>
          <w:sz w:val="24"/>
          <w:szCs w:val="24"/>
          <w:lang w:val="en"/>
        </w:rPr>
      </w:pPr>
      <w:r w:rsidRPr="00FE74EA">
        <w:rPr>
          <w:rFonts w:cs="Arial"/>
          <w:sz w:val="24"/>
          <w:szCs w:val="24"/>
        </w:rPr>
        <w:t>The Honorable</w:t>
      </w:r>
      <w:r w:rsidRPr="00FE74EA">
        <w:rPr>
          <w:sz w:val="24"/>
          <w:szCs w:val="24"/>
          <w:lang w:val="en"/>
        </w:rPr>
        <w:t xml:space="preserve"> </w:t>
      </w:r>
      <w:r>
        <w:rPr>
          <w:sz w:val="24"/>
          <w:szCs w:val="24"/>
          <w:lang w:val="en"/>
        </w:rPr>
        <w:t>Mike Turner</w:t>
      </w:r>
      <w:r>
        <w:rPr>
          <w:sz w:val="24"/>
          <w:szCs w:val="24"/>
          <w:lang w:val="en"/>
        </w:rPr>
        <w:tab/>
      </w:r>
      <w:r>
        <w:rPr>
          <w:sz w:val="24"/>
          <w:szCs w:val="24"/>
          <w:lang w:val="en"/>
        </w:rPr>
        <w:tab/>
      </w:r>
      <w:r>
        <w:rPr>
          <w:sz w:val="24"/>
          <w:szCs w:val="24"/>
          <w:lang w:val="en"/>
        </w:rPr>
        <w:tab/>
        <w:t xml:space="preserve"> </w:t>
      </w:r>
      <w:r>
        <w:rPr>
          <w:sz w:val="24"/>
          <w:szCs w:val="24"/>
          <w:lang w:val="en"/>
        </w:rPr>
        <w:tab/>
      </w:r>
      <w:r>
        <w:rPr>
          <w:sz w:val="24"/>
          <w:szCs w:val="24"/>
          <w:lang w:val="en"/>
        </w:rPr>
        <w:t>August 27, 2015</w:t>
      </w:r>
    </w:p>
    <w:p w:rsidR="00672131" w:rsidRPr="00FE74EA" w:rsidRDefault="00672131" w:rsidP="00672131">
      <w:pPr>
        <w:pStyle w:val="NoSpacing"/>
        <w:rPr>
          <w:rFonts w:cs="Arial"/>
          <w:sz w:val="24"/>
          <w:szCs w:val="24"/>
        </w:rPr>
      </w:pPr>
      <w:r>
        <w:rPr>
          <w:rFonts w:cs="Arial"/>
          <w:sz w:val="24"/>
          <w:szCs w:val="24"/>
        </w:rPr>
        <w:t>House Office Building</w:t>
      </w:r>
      <w:r w:rsidRPr="00FE74EA">
        <w:rPr>
          <w:rFonts w:cs="Arial"/>
          <w:sz w:val="24"/>
          <w:szCs w:val="24"/>
        </w:rPr>
        <w:br/>
        <w:t>Washington, D.C. 20510</w:t>
      </w:r>
    </w:p>
    <w:p w:rsidR="00672131" w:rsidRPr="00FE74EA" w:rsidRDefault="00672131" w:rsidP="00672131">
      <w:pPr>
        <w:pStyle w:val="NormalWeb"/>
        <w:spacing w:line="375" w:lineRule="atLeast"/>
        <w:rPr>
          <w:rStyle w:val="Emphasis"/>
          <w:rFonts w:asciiTheme="minorHAnsi" w:hAnsiTheme="minorHAnsi" w:cs="Helvetica"/>
          <w:i w:val="0"/>
          <w:color w:val="000000"/>
        </w:rPr>
      </w:pPr>
    </w:p>
    <w:p w:rsidR="00672131" w:rsidRPr="00FE74EA" w:rsidRDefault="00672131" w:rsidP="00672131">
      <w:pPr>
        <w:pStyle w:val="NormalWeb"/>
        <w:spacing w:line="375" w:lineRule="atLeast"/>
        <w:rPr>
          <w:rFonts w:asciiTheme="minorHAnsi" w:hAnsiTheme="minorHAnsi" w:cs="Helvetica"/>
          <w:color w:val="000000"/>
        </w:rPr>
      </w:pPr>
      <w:r w:rsidRPr="00FE74EA">
        <w:rPr>
          <w:rStyle w:val="Emphasis"/>
          <w:rFonts w:asciiTheme="minorHAnsi" w:hAnsiTheme="minorHAnsi" w:cs="Helvetica"/>
          <w:i w:val="0"/>
          <w:color w:val="000000"/>
        </w:rPr>
        <w:t>Dear Senator</w:t>
      </w:r>
      <w:r>
        <w:rPr>
          <w:rStyle w:val="Emphasis"/>
          <w:rFonts w:asciiTheme="minorHAnsi" w:hAnsiTheme="minorHAnsi" w:cs="Helvetica"/>
          <w:i w:val="0"/>
          <w:color w:val="000000"/>
        </w:rPr>
        <w:t xml:space="preserve"> </w:t>
      </w:r>
      <w:r>
        <w:rPr>
          <w:rStyle w:val="Emphasis"/>
          <w:rFonts w:asciiTheme="minorHAnsi" w:hAnsiTheme="minorHAnsi" w:cs="Helvetica"/>
          <w:i w:val="0"/>
          <w:color w:val="000000"/>
        </w:rPr>
        <w:t>Turner</w:t>
      </w:r>
      <w:r>
        <w:rPr>
          <w:rStyle w:val="Emphasis"/>
          <w:rFonts w:asciiTheme="minorHAnsi" w:hAnsiTheme="minorHAnsi" w:cs="Helvetica"/>
          <w:i w:val="0"/>
          <w:color w:val="000000"/>
        </w:rPr>
        <w:t>,</w:t>
      </w:r>
    </w:p>
    <w:p w:rsidR="00672131" w:rsidRPr="00FE74EA" w:rsidRDefault="00672131" w:rsidP="00672131">
      <w:pPr>
        <w:pStyle w:val="NormalWeb"/>
        <w:spacing w:line="375" w:lineRule="atLeast"/>
        <w:rPr>
          <w:rFonts w:asciiTheme="minorHAnsi" w:hAnsiTheme="minorHAnsi" w:cs="Helvetica"/>
          <w:color w:val="000000"/>
        </w:rPr>
      </w:pPr>
      <w:r>
        <w:rPr>
          <w:rStyle w:val="Emphasis"/>
          <w:rFonts w:asciiTheme="minorHAnsi" w:hAnsiTheme="minorHAnsi" w:cs="Helvetica"/>
          <w:i w:val="0"/>
          <w:color w:val="000000"/>
        </w:rPr>
        <w:t xml:space="preserve">I am writing today to </w:t>
      </w:r>
      <w:r w:rsidRPr="00FE74EA">
        <w:rPr>
          <w:rStyle w:val="Emphasis"/>
          <w:rFonts w:asciiTheme="minorHAnsi" w:hAnsiTheme="minorHAnsi" w:cs="Helvetica"/>
          <w:i w:val="0"/>
          <w:color w:val="000000"/>
        </w:rPr>
        <w:t>strongly urge you to support S. 1881, which would prohibit federal funding of Planned Parenthood Federation of America.</w:t>
      </w:r>
    </w:p>
    <w:p w:rsidR="00672131" w:rsidRPr="00FE74EA" w:rsidRDefault="00672131" w:rsidP="00672131">
      <w:pPr>
        <w:pStyle w:val="NormalWeb"/>
        <w:spacing w:line="375" w:lineRule="atLeast"/>
        <w:rPr>
          <w:rFonts w:asciiTheme="minorHAnsi" w:hAnsiTheme="minorHAnsi" w:cs="Helvetica"/>
          <w:color w:val="000000"/>
        </w:rPr>
      </w:pPr>
      <w:r w:rsidRPr="00FE74EA">
        <w:rPr>
          <w:rStyle w:val="Emphasis"/>
          <w:rFonts w:asciiTheme="minorHAnsi" w:hAnsiTheme="minorHAnsi" w:cs="Helvetica"/>
          <w:i w:val="0"/>
          <w:color w:val="000000"/>
        </w:rPr>
        <w:t>As I am sure you know, recent undercover video has produced overwhelming evidence that Planned Parenthood engages in the horrific act of harvesting human body parts from the babies it aborts. The videos also depict Planned Parenthood officials conducting negotiations related to compensation for the acquisition of those human body parts. I am aware that Congress will conduct multiple investigations into these practices of Planned Parenthood. It seems likely that Planned Parenthood will also have to answer for these actions in court. The American judicial system appropriately provides due process for even those engaged in these types of barbaric acts.</w:t>
      </w:r>
    </w:p>
    <w:p w:rsidR="00672131" w:rsidRPr="00FE74EA" w:rsidRDefault="00672131" w:rsidP="00672131">
      <w:pPr>
        <w:pStyle w:val="NormalWeb"/>
        <w:spacing w:line="375" w:lineRule="atLeast"/>
        <w:rPr>
          <w:rFonts w:asciiTheme="minorHAnsi" w:hAnsiTheme="minorHAnsi" w:cs="Helvetica"/>
          <w:color w:val="000000"/>
        </w:rPr>
      </w:pPr>
      <w:r w:rsidRPr="00FE74EA">
        <w:rPr>
          <w:rStyle w:val="Emphasis"/>
          <w:rFonts w:asciiTheme="minorHAnsi" w:hAnsiTheme="minorHAnsi" w:cs="Helvetica"/>
          <w:i w:val="0"/>
          <w:color w:val="000000"/>
        </w:rPr>
        <w:t>However, Planned Parenthood has no right to federal funding while those investigations and prosecutions are conducted. The videos in question depict an indefensible disregard for human dignity. I am confident that an overwhelming majority of American taxpayers would not feel comfortable providing their hard-earned tax dollars to subsidize the sale of human hearts, lungs, brains, and other organs. S. 1881 provides that all funding pulled from Planned Parenthood will remain available to local health departments, community health centers, and other entities that provide women’s health.</w:t>
      </w:r>
    </w:p>
    <w:p w:rsidR="00672131" w:rsidRPr="00FE74EA" w:rsidRDefault="00672131" w:rsidP="00672131">
      <w:pPr>
        <w:pStyle w:val="NormalWeb"/>
        <w:spacing w:line="375" w:lineRule="atLeast"/>
        <w:rPr>
          <w:rFonts w:asciiTheme="minorHAnsi" w:hAnsiTheme="minorHAnsi" w:cs="Helvetica"/>
          <w:color w:val="000000"/>
        </w:rPr>
      </w:pPr>
      <w:r w:rsidRPr="00FE74EA">
        <w:rPr>
          <w:rStyle w:val="Emphasis"/>
          <w:rFonts w:asciiTheme="minorHAnsi" w:hAnsiTheme="minorHAnsi" w:cs="Helvetica"/>
          <w:i w:val="0"/>
          <w:color w:val="000000"/>
        </w:rPr>
        <w:t>The American taxpayers should not be forced to subsidize the business of selling human body parts. Please vote in favor of S.1881 to conclusively ensure they do not.</w:t>
      </w:r>
    </w:p>
    <w:p w:rsidR="00672131" w:rsidRDefault="00672131" w:rsidP="00672131">
      <w:pPr>
        <w:pStyle w:val="NormalWeb"/>
        <w:spacing w:line="375" w:lineRule="atLeast"/>
        <w:rPr>
          <w:rStyle w:val="Emphasis"/>
          <w:rFonts w:asciiTheme="minorHAnsi" w:hAnsiTheme="minorHAnsi" w:cs="Helvetica"/>
          <w:i w:val="0"/>
          <w:color w:val="000000"/>
        </w:rPr>
      </w:pPr>
    </w:p>
    <w:p w:rsidR="00672131" w:rsidRDefault="00672131" w:rsidP="00672131">
      <w:pPr>
        <w:ind w:left="5040"/>
        <w:rPr>
          <w:rStyle w:val="Emphasis"/>
          <w:rFonts w:cs="Helvetica"/>
          <w:i w:val="0"/>
          <w:color w:val="000000"/>
          <w:sz w:val="24"/>
          <w:szCs w:val="24"/>
        </w:rPr>
      </w:pPr>
      <w:r w:rsidRPr="00FE74EA">
        <w:rPr>
          <w:rStyle w:val="Emphasis"/>
          <w:rFonts w:cs="Helvetica"/>
          <w:i w:val="0"/>
          <w:color w:val="000000"/>
          <w:sz w:val="24"/>
          <w:szCs w:val="24"/>
        </w:rPr>
        <w:t>Sincerely,</w:t>
      </w:r>
    </w:p>
    <w:p w:rsidR="00672131" w:rsidRDefault="00672131" w:rsidP="00672131">
      <w:pPr>
        <w:ind w:left="5040"/>
        <w:rPr>
          <w:rStyle w:val="Emphasis"/>
          <w:rFonts w:cs="Helvetica"/>
          <w:i w:val="0"/>
          <w:color w:val="000000"/>
          <w:sz w:val="24"/>
          <w:szCs w:val="24"/>
        </w:rPr>
      </w:pPr>
    </w:p>
    <w:p w:rsidR="00FE69EE" w:rsidRDefault="00FE69EE">
      <w:bookmarkStart w:id="0" w:name="_GoBack"/>
      <w:bookmarkEnd w:id="0"/>
    </w:p>
    <w:sectPr w:rsidR="00FE6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31"/>
    <w:rsid w:val="00672131"/>
    <w:rsid w:val="00FE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ED108-05B7-46B2-A352-82A99249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2131"/>
    <w:rPr>
      <w:i/>
      <w:iCs/>
    </w:rPr>
  </w:style>
  <w:style w:type="paragraph" w:styleId="NormalWeb">
    <w:name w:val="Normal (Web)"/>
    <w:basedOn w:val="Normal"/>
    <w:uiPriority w:val="99"/>
    <w:semiHidden/>
    <w:unhideWhenUsed/>
    <w:rsid w:val="00672131"/>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672131"/>
    <w:pPr>
      <w:spacing w:after="0" w:line="240" w:lineRule="auto"/>
    </w:pPr>
  </w:style>
  <w:style w:type="paragraph" w:styleId="BalloonText">
    <w:name w:val="Balloon Text"/>
    <w:basedOn w:val="Normal"/>
    <w:link w:val="BalloonTextChar"/>
    <w:uiPriority w:val="99"/>
    <w:semiHidden/>
    <w:unhideWhenUsed/>
    <w:rsid w:val="00672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Company>Hewlett-Packard Company</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Bowman</dc:creator>
  <cp:keywords/>
  <dc:description/>
  <cp:lastModifiedBy>Eric Bowman</cp:lastModifiedBy>
  <cp:revision>1</cp:revision>
  <cp:lastPrinted>2015-08-27T14:12:00Z</cp:lastPrinted>
  <dcterms:created xsi:type="dcterms:W3CDTF">2015-08-27T14:12:00Z</dcterms:created>
  <dcterms:modified xsi:type="dcterms:W3CDTF">2015-08-27T14:13:00Z</dcterms:modified>
</cp:coreProperties>
</file>